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C207F" w14:textId="77777777" w:rsidR="00696365" w:rsidRDefault="00696365" w:rsidP="00696365">
      <w:pPr>
        <w:pStyle w:val="Textoindependiente"/>
        <w:jc w:val="center"/>
        <w:rPr>
          <w:rFonts w:ascii="Arial Narrow" w:hAnsi="Arial Narrow"/>
          <w:b/>
          <w:sz w:val="22"/>
          <w:szCs w:val="22"/>
          <w:u w:val="single"/>
        </w:rPr>
      </w:pPr>
      <w:bookmarkStart w:id="0" w:name="_Hlk39657851"/>
      <w:bookmarkStart w:id="1" w:name="_Hlk42711023"/>
    </w:p>
    <w:p w14:paraId="10D10BC7" w14:textId="2D976CD2" w:rsidR="001809F3" w:rsidRPr="00096582" w:rsidRDefault="001809F3" w:rsidP="00696365">
      <w:pPr>
        <w:pStyle w:val="Textoindependiente"/>
        <w:jc w:val="center"/>
        <w:rPr>
          <w:rFonts w:ascii="Arial Narrow" w:hAnsi="Arial Narrow"/>
          <w:b/>
          <w:sz w:val="22"/>
          <w:szCs w:val="22"/>
          <w:u w:val="single"/>
        </w:rPr>
      </w:pPr>
      <w:r w:rsidRPr="00096582">
        <w:rPr>
          <w:rFonts w:ascii="Arial Narrow" w:hAnsi="Arial Narrow"/>
          <w:b/>
          <w:sz w:val="22"/>
          <w:szCs w:val="22"/>
          <w:u w:val="single"/>
        </w:rPr>
        <w:t>ANEXO Nº 17-A</w:t>
      </w:r>
    </w:p>
    <w:p w14:paraId="76A93911" w14:textId="77777777" w:rsidR="00BF62E2" w:rsidRDefault="00BF62E2" w:rsidP="00BF62E2">
      <w:pPr>
        <w:pStyle w:val="Textoindependiente"/>
        <w:spacing w:after="0"/>
        <w:jc w:val="center"/>
        <w:rPr>
          <w:rFonts w:ascii="Arial Narrow" w:hAnsi="Arial Narrow"/>
          <w:b/>
          <w:sz w:val="22"/>
          <w:szCs w:val="22"/>
        </w:rPr>
      </w:pPr>
    </w:p>
    <w:p w14:paraId="5059BBE5" w14:textId="77777777" w:rsidR="00B26F40" w:rsidRPr="00B26F40" w:rsidRDefault="00B26F40" w:rsidP="001809F3">
      <w:pPr>
        <w:jc w:val="both"/>
        <w:rPr>
          <w:rFonts w:ascii="Arial Narrow" w:hAnsi="Arial Narrow"/>
          <w:szCs w:val="22"/>
          <w:lang w:val="es-ES_tradnl"/>
        </w:rPr>
      </w:pPr>
    </w:p>
    <w:p w14:paraId="0EA63CB8" w14:textId="40256B96" w:rsidR="001809F3" w:rsidRDefault="001809F3" w:rsidP="00C75F4B">
      <w:pPr>
        <w:pStyle w:val="Sangra3detindependiente"/>
        <w:numPr>
          <w:ilvl w:val="0"/>
          <w:numId w:val="22"/>
        </w:numPr>
        <w:tabs>
          <w:tab w:val="clear" w:pos="360"/>
          <w:tab w:val="num" w:pos="436"/>
        </w:tabs>
        <w:spacing w:after="0"/>
        <w:ind w:left="709" w:hanging="349"/>
        <w:jc w:val="both"/>
        <w:rPr>
          <w:rFonts w:ascii="Arial Narrow" w:hAnsi="Arial Narrow"/>
          <w:b/>
          <w:sz w:val="20"/>
          <w:szCs w:val="20"/>
        </w:rPr>
      </w:pPr>
      <w:r w:rsidRPr="00BB47E8">
        <w:rPr>
          <w:rFonts w:ascii="Arial Narrow" w:hAnsi="Arial Narrow"/>
          <w:b/>
          <w:sz w:val="20"/>
          <w:szCs w:val="20"/>
        </w:rPr>
        <w:t>DEPÓSITOS NOMINATIVOS DE PERSONAS NATURALES Y PERSONAS JURÍDICAS PRIVADAS SIN FINES DE LUCRO Y DEPOSITOS A LA VISTA DE LAS DEMAS PERSONAS JURIDICAS</w:t>
      </w:r>
      <w:r w:rsidR="00E57DAB" w:rsidRPr="00BB47E8">
        <w:rPr>
          <w:rFonts w:ascii="Arial Narrow" w:hAnsi="Arial Narrow"/>
          <w:b/>
          <w:sz w:val="20"/>
          <w:szCs w:val="20"/>
        </w:rPr>
        <w:t xml:space="preserve"> </w:t>
      </w:r>
      <w:r w:rsidRPr="00BB47E8">
        <w:rPr>
          <w:rFonts w:ascii="Arial Narrow" w:hAnsi="Arial Narrow"/>
          <w:b/>
          <w:sz w:val="20"/>
          <w:szCs w:val="20"/>
        </w:rPr>
        <w:t>(EXCEPTO DEL SISTEMA FINANCIERO MIEMBROS DEL FONDO)</w:t>
      </w:r>
    </w:p>
    <w:p w14:paraId="54FF3F6E" w14:textId="77777777" w:rsidR="00BF62E2" w:rsidRPr="00BB47E8" w:rsidRDefault="00BF62E2" w:rsidP="00BF62E2">
      <w:pPr>
        <w:pStyle w:val="Sangra3detindependiente"/>
        <w:spacing w:after="0"/>
        <w:ind w:left="0"/>
        <w:jc w:val="both"/>
        <w:rPr>
          <w:rFonts w:ascii="Arial Narrow" w:hAnsi="Arial Narrow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3050"/>
        <w:gridCol w:w="919"/>
        <w:gridCol w:w="1275"/>
        <w:gridCol w:w="1134"/>
        <w:gridCol w:w="1276"/>
        <w:gridCol w:w="1134"/>
        <w:gridCol w:w="1282"/>
        <w:gridCol w:w="1440"/>
      </w:tblGrid>
      <w:tr w:rsidR="001809F3" w14:paraId="4E851B91" w14:textId="77777777" w:rsidTr="00436153"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19AB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</w:p>
          <w:p w14:paraId="73096FCA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CÓDIGO CTA.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7AD7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</w:p>
          <w:p w14:paraId="7BFF57A7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DENOMINACIÓN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A1CC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MONEDA</w:t>
            </w:r>
          </w:p>
          <w:p w14:paraId="6495D9F6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NACIONAL</w:t>
            </w:r>
          </w:p>
          <w:p w14:paraId="63D79DD0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(a)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088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MONEDA</w:t>
            </w:r>
          </w:p>
          <w:p w14:paraId="3BC2F7CB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EXTRANJERA</w:t>
            </w:r>
          </w:p>
          <w:p w14:paraId="41A9004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(b) en S/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CCAF" w14:textId="77777777" w:rsidR="001809F3" w:rsidRPr="00E57DAB" w:rsidRDefault="001809F3" w:rsidP="00E57DAB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 w:rsidRPr="00E57DAB">
              <w:rPr>
                <w:rFonts w:ascii="Arial Narrow" w:hAnsi="Arial Narrow"/>
                <w:b/>
                <w:sz w:val="16"/>
                <w:lang w:val="es-ES_tradnl"/>
              </w:rPr>
              <w:t>TOTAL</w:t>
            </w:r>
          </w:p>
          <w:p w14:paraId="4DC51916" w14:textId="77777777" w:rsidR="001809F3" w:rsidRPr="00E57DAB" w:rsidRDefault="001809F3" w:rsidP="00E57DAB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 w:rsidRPr="00E57DAB">
              <w:rPr>
                <w:rFonts w:ascii="Arial Narrow" w:hAnsi="Arial Narrow"/>
                <w:b/>
                <w:sz w:val="16"/>
                <w:lang w:val="es-ES_tradnl"/>
              </w:rPr>
              <w:t>(c)= (a)+(b)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DB9" w14:textId="77777777" w:rsidR="001809F3" w:rsidRPr="00E57DAB" w:rsidRDefault="001809F3" w:rsidP="00E57DAB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 w:rsidRPr="00E57DAB">
              <w:rPr>
                <w:rFonts w:ascii="Arial Narrow" w:hAnsi="Arial Narrow"/>
                <w:b/>
                <w:sz w:val="16"/>
                <w:lang w:val="es-ES_tradnl"/>
              </w:rPr>
              <w:t>Nº CUENTAS MONEDA NACIONAL (d)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C5B0" w14:textId="77777777" w:rsidR="001809F3" w:rsidRPr="00E57DAB" w:rsidRDefault="001809F3" w:rsidP="00E57DAB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 w:rsidRPr="00E57DAB">
              <w:rPr>
                <w:rFonts w:ascii="Arial Narrow" w:hAnsi="Arial Narrow"/>
                <w:b/>
                <w:sz w:val="16"/>
                <w:lang w:val="es-ES_tradnl"/>
              </w:rPr>
              <w:t>Nº CUENTAS MONEDA EXTRANJERA (e)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E4D" w14:textId="77777777" w:rsidR="006D432E" w:rsidRDefault="001809F3" w:rsidP="00E57DAB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pt-BR"/>
              </w:rPr>
            </w:pPr>
            <w:r w:rsidRPr="00CF22D6">
              <w:rPr>
                <w:rFonts w:ascii="Arial Narrow" w:hAnsi="Arial Narrow"/>
                <w:b/>
                <w:sz w:val="16"/>
                <w:lang w:val="pt-BR"/>
              </w:rPr>
              <w:t>TOTAL</w:t>
            </w:r>
            <w:r w:rsidR="006D432E">
              <w:rPr>
                <w:rFonts w:ascii="Arial Narrow" w:hAnsi="Arial Narrow"/>
                <w:b/>
                <w:sz w:val="16"/>
                <w:lang w:val="pt-BR"/>
              </w:rPr>
              <w:t xml:space="preserve"> </w:t>
            </w:r>
          </w:p>
          <w:p w14:paraId="1D9A9C40" w14:textId="74230AB8" w:rsidR="001809F3" w:rsidRPr="00CF22D6" w:rsidRDefault="001809F3" w:rsidP="00E57DAB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pt-BR"/>
              </w:rPr>
            </w:pPr>
            <w:r w:rsidRPr="00CF22D6">
              <w:rPr>
                <w:rFonts w:ascii="Arial Narrow" w:hAnsi="Arial Narrow"/>
                <w:b/>
                <w:sz w:val="16"/>
                <w:lang w:val="pt-BR"/>
              </w:rPr>
              <w:t>Nº CUENTAS</w:t>
            </w:r>
          </w:p>
          <w:p w14:paraId="4F68F647" w14:textId="77777777" w:rsidR="001809F3" w:rsidRPr="00CF22D6" w:rsidRDefault="001809F3" w:rsidP="00E57DAB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pt-BR"/>
              </w:rPr>
            </w:pPr>
            <w:r w:rsidRPr="00CF22D6">
              <w:rPr>
                <w:rFonts w:ascii="Arial Narrow" w:hAnsi="Arial Narrow"/>
                <w:b/>
                <w:sz w:val="16"/>
                <w:lang w:val="pt-BR"/>
              </w:rPr>
              <w:t>(f)= (d)+(e)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D006" w14:textId="77777777" w:rsidR="001809F3" w:rsidRPr="00E57DAB" w:rsidRDefault="001809F3" w:rsidP="00E57DAB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center"/>
              <w:rPr>
                <w:rFonts w:ascii="Arial Narrow" w:hAnsi="Arial Narrow"/>
                <w:b/>
                <w:sz w:val="16"/>
                <w:lang w:val="es-ES_tradnl"/>
              </w:rPr>
            </w:pPr>
            <w:r w:rsidRPr="00E57DAB">
              <w:rPr>
                <w:rFonts w:ascii="Arial Narrow" w:hAnsi="Arial Narrow"/>
                <w:b/>
                <w:sz w:val="16"/>
                <w:lang w:val="es-ES_tradnl"/>
              </w:rPr>
              <w:t xml:space="preserve">Nº CUENTAS ABIERTAS    DURANTE EL MES </w:t>
            </w:r>
            <w:proofErr w:type="gramStart"/>
            <w:r w:rsidRPr="00E57DAB">
              <w:rPr>
                <w:rFonts w:ascii="Arial Narrow" w:hAnsi="Arial Narrow"/>
                <w:b/>
                <w:sz w:val="16"/>
                <w:lang w:val="es-ES_tradnl"/>
              </w:rPr>
              <w:t xml:space="preserve">   (</w:t>
            </w:r>
            <w:proofErr w:type="gramEnd"/>
            <w:r w:rsidRPr="00E57DAB">
              <w:rPr>
                <w:rFonts w:ascii="Arial Narrow" w:hAnsi="Arial Narrow"/>
                <w:b/>
                <w:sz w:val="16"/>
                <w:lang w:val="es-ES_tradnl"/>
              </w:rPr>
              <w:t>2)</w:t>
            </w:r>
          </w:p>
        </w:tc>
      </w:tr>
      <w:tr w:rsidR="001809F3" w14:paraId="01D95B77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7C04" w14:textId="01802AC0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2101.01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8656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  <w:r>
              <w:rPr>
                <w:rFonts w:ascii="Arial Narrow" w:hAnsi="Arial Narrow"/>
                <w:sz w:val="16"/>
                <w:lang w:val="es-ES_tradnl"/>
              </w:rPr>
              <w:t>Depósitos en Cuentas Corrientes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65C3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F7C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C320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7C9E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72A4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F517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4268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</w:p>
        </w:tc>
      </w:tr>
      <w:tr w:rsidR="001809F3" w14:paraId="08D3759D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2E1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2101.02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B061" w14:textId="77777777" w:rsidR="001809F3" w:rsidRPr="00EE7CCE" w:rsidRDefault="001809F3" w:rsidP="00D357E3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sz w:val="16"/>
                <w:lang w:val="es-ES_tradnl"/>
              </w:rPr>
            </w:pPr>
            <w:r w:rsidRPr="00EE7CCE">
              <w:rPr>
                <w:rFonts w:ascii="Arial Narrow" w:hAnsi="Arial Narrow"/>
                <w:sz w:val="16"/>
                <w:lang w:val="es-ES_tradnl"/>
              </w:rPr>
              <w:t>Cuentas Corrientes sin movimiento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6460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E0E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3722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E81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B45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D4C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D7C5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717DD70B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1BB" w14:textId="171898D8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F787" w14:textId="25AC4DC5" w:rsidR="001809F3" w:rsidRPr="00EE7CCE" w:rsidRDefault="001809F3" w:rsidP="00D357E3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sz w:val="16"/>
                <w:lang w:val="es-ES_tradn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D2A8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3DFE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46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285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4DB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0CC4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BB1B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5DCE00B7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65"/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B1D8" w14:textId="5E3033FD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DDD" w14:textId="7A475E4D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D912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73D0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B81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6023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C60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CAAB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A2C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517302AC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5B73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2101.13.01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24FE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  <w:r>
              <w:rPr>
                <w:rFonts w:ascii="Arial Narrow" w:hAnsi="Arial Narrow"/>
                <w:sz w:val="16"/>
                <w:lang w:val="es-ES_tradnl"/>
              </w:rPr>
              <w:t>Retenciones Judiciales a Disposición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26D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0462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F3B4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FA88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31CF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BC86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30DA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7858ACC3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467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2101.12.01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E0B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  <w:r>
              <w:rPr>
                <w:rFonts w:ascii="Arial Narrow" w:hAnsi="Arial Narrow"/>
                <w:sz w:val="16"/>
                <w:lang w:val="es-ES_tradnl"/>
              </w:rPr>
              <w:t>Depósitos Judiciales y Administrativos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11AD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735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FB61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C21C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680A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67E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936F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2FE71D57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4753" w14:textId="4E556F47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</w:p>
          <w:p w14:paraId="4F1CEC0A" w14:textId="3E9AE876" w:rsidR="00D230AB" w:rsidRPr="000D57B1" w:rsidRDefault="00D230AB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2108.01.03+2108.01.04+</w:t>
            </w:r>
            <w:r w:rsidR="00E37F38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2108.01.06+</w:t>
            </w:r>
            <w:r w:rsidR="00FE35FC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2108.01.19(p)+</w:t>
            </w: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2108.02.03+2108.02.04+</w:t>
            </w:r>
            <w:r w:rsidR="00E37F38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2108.02.06+</w:t>
            </w:r>
            <w:r w:rsidR="00FE35FC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2108.02.19(p)+</w:t>
            </w:r>
          </w:p>
          <w:p w14:paraId="22D6FFBF" w14:textId="7623B49C" w:rsidR="00D230AB" w:rsidRPr="000D57B1" w:rsidRDefault="00D230AB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2108.03.03+2108.03.04+</w:t>
            </w:r>
            <w:r w:rsidR="00E37F38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2108.03.06+</w:t>
            </w:r>
            <w:r w:rsidR="00FE35FC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2108.03.19(p)+</w:t>
            </w:r>
          </w:p>
          <w:p w14:paraId="7CE8B1D1" w14:textId="5FE43F2A" w:rsidR="00D230AB" w:rsidRPr="000D57B1" w:rsidRDefault="00D230AB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2108.07.03+2108.07.04</w:t>
            </w:r>
            <w:r w:rsidR="00E37F38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+2108.07.06</w:t>
            </w:r>
            <w:r w:rsidR="00FE35FC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+2108.07.19(p)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E3C" w14:textId="77777777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color w:val="FF0000"/>
                <w:sz w:val="16"/>
                <w:lang w:val="es-ES_tradnl"/>
              </w:rPr>
              <w:t>Gastos por Pagar de Obligaciones con el Público. (3)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84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C3F8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6DA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7728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0AD3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3ED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BDEE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4573E81C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031" w14:textId="57D4BF66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2102.01</w:t>
            </w:r>
            <w:r w:rsidR="006B1CC9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.03+21</w:t>
            </w:r>
            <w:r w:rsidR="00D230AB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02.01.04</w:t>
            </w:r>
            <w:r w:rsidR="00E37F38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+</w:t>
            </w:r>
            <w:r w:rsidR="00BF1A1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2102.01.06+2102.01.19(p)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DC9F" w14:textId="77777777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color w:val="FF0000"/>
                <w:sz w:val="16"/>
                <w:lang w:val="es-ES_tradnl"/>
              </w:rPr>
              <w:t>Depósitos de Ahorro Activos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AEB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13F7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C63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23DE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C71A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06E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0A04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750B90E4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DE8" w14:textId="17BF7F4E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lastRenderedPageBreak/>
              <w:t>2103.01</w:t>
            </w:r>
            <w:r w:rsidR="00BF5D1D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.03+2103.01.04</w:t>
            </w:r>
            <w:r w:rsidR="0073073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+2103.01.06+2103.01.19(p)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37B1" w14:textId="77777777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color w:val="FF0000"/>
                <w:sz w:val="16"/>
                <w:lang w:val="es-ES_tradnl"/>
              </w:rPr>
              <w:t>Certificados de Depósitos No Negociables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53CC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926D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26DA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6F6F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C0ED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881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FA0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43766798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7DE0" w14:textId="28837F3F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2103.03</w:t>
            </w:r>
            <w:r w:rsidR="00CF5EB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.03+2103.03.04</w:t>
            </w:r>
            <w:r w:rsidR="00F81667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 xml:space="preserve"> </w:t>
            </w:r>
            <w:r w:rsidR="004E4D40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+</w:t>
            </w:r>
            <w:r w:rsidR="0073073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2103.03.06+2103.03.19(p)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EEBD" w14:textId="77777777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color w:val="FF0000"/>
                <w:sz w:val="16"/>
                <w:lang w:val="es-ES_tradnl"/>
              </w:rPr>
              <w:t>Cuentas a Plazo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A5DF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45A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4075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13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54CE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284B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ADB2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5D65C69C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1B92" w14:textId="57B5584C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2103.09</w:t>
            </w:r>
            <w:r w:rsidR="005E2392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.03+2103.09.04</w:t>
            </w:r>
            <w:r w:rsidR="0073073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+2103.09.06+2103.09.19(p)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7259" w14:textId="77777777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color w:val="FF0000"/>
                <w:sz w:val="16"/>
                <w:lang w:val="es-ES_tradnl"/>
              </w:rPr>
              <w:t>Otras Obligaciones por Cuentas a Plazo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B705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09DD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5553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3C86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C5C1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7E97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3BE6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33ED2821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A375" w14:textId="665A2C8D" w:rsidR="00717371" w:rsidRPr="000D57B1" w:rsidRDefault="005D1878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2107.04.01</w:t>
            </w:r>
            <w:r w:rsidR="0071737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(p)-2107.04.01.10</w:t>
            </w:r>
          </w:p>
          <w:p w14:paraId="486A03E3" w14:textId="5AC4040F" w:rsidR="005D1878" w:rsidRPr="000D57B1" w:rsidRDefault="005D1878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2107.04.0</w:t>
            </w:r>
            <w:r w:rsidR="0071737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2(p)-</w:t>
            </w:r>
          </w:p>
          <w:p w14:paraId="3F96D1C4" w14:textId="5470EAAD" w:rsidR="005D1878" w:rsidRPr="000D57B1" w:rsidRDefault="00717371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2107.04.02.10</w:t>
            </w:r>
            <w:r w:rsidR="00FE35FC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+2107.04.03(p)+</w:t>
            </w:r>
            <w:r w:rsidR="005D1878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2107.04.0</w:t>
            </w: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9(p)-</w:t>
            </w:r>
          </w:p>
          <w:p w14:paraId="248149C8" w14:textId="0AE7DE58" w:rsidR="005D1878" w:rsidRPr="000D57B1" w:rsidRDefault="005D1878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2107.04.0</w:t>
            </w:r>
            <w:r w:rsidR="0071737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9.10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41D8" w14:textId="77777777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color w:val="FF0000"/>
                <w:sz w:val="16"/>
                <w:lang w:val="es-ES_tradnl"/>
              </w:rPr>
              <w:t>Depósitos en Garantía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BA2F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7830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E7A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B4BD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B1C5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96C1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28D3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04D3A52D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4F09" w14:textId="7C49943B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2103.04</w:t>
            </w:r>
            <w:r w:rsidR="00822EB5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.03+2103.04.04</w:t>
            </w:r>
            <w:r w:rsidR="0073073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+2103.04.06+2103.04.19(p)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5F7" w14:textId="77777777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color w:val="FF0000"/>
                <w:sz w:val="16"/>
                <w:lang w:val="es-ES_tradnl"/>
              </w:rPr>
              <w:t xml:space="preserve">Depósitos para Planes Progresivos 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6954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71C4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3328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8642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E37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FE75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BD7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2C6153E6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722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  <w:r>
              <w:rPr>
                <w:rFonts w:ascii="Arial Narrow" w:hAnsi="Arial Narrow"/>
                <w:b/>
                <w:sz w:val="16"/>
                <w:lang w:val="es-ES_tradnl"/>
              </w:rPr>
              <w:t>2103.05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9E7F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sz w:val="16"/>
                <w:lang w:val="es-ES_tradnl"/>
              </w:rPr>
            </w:pPr>
            <w:r>
              <w:rPr>
                <w:rFonts w:ascii="Arial Narrow" w:hAnsi="Arial Narrow"/>
                <w:sz w:val="16"/>
                <w:lang w:val="es-ES_tradnl"/>
              </w:rPr>
              <w:t>Depósitos CTS.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649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222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443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AD5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570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BCF4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9776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495FA2C7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63B7" w14:textId="03B431CA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2107.01.01+</w:t>
            </w:r>
            <w:r w:rsidR="009459F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2107.01.02(p)+</w:t>
            </w: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2107.02.01</w:t>
            </w:r>
            <w:r w:rsidR="009459F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+2107.02.02(p)+</w:t>
            </w: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2107.03.01+</w:t>
            </w:r>
            <w:r w:rsidR="009459F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2107.03.02(p)+</w:t>
            </w: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2107.09</w:t>
            </w:r>
            <w:r w:rsidR="00822EB5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.03+2107.09.04</w:t>
            </w:r>
            <w:r w:rsidR="00FE35FC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+2107.09.06+2107.09.19(p)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300F" w14:textId="77777777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color w:val="FF0000"/>
                <w:sz w:val="16"/>
                <w:lang w:val="es-ES_tradnl"/>
              </w:rPr>
              <w:t>Obligaciones con el Público Restringidas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7B5A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59C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0A51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455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AF7C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C9EB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F3BD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  <w:tr w:rsidR="001809F3" w14:paraId="27745761" w14:textId="77777777" w:rsidTr="004361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95B7" w14:textId="32E6D7C4" w:rsidR="001809F3" w:rsidRPr="000D57B1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2102.02</w:t>
            </w:r>
            <w:r w:rsidR="00D72CB0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.03+2102.02.04</w:t>
            </w:r>
            <w:r w:rsidR="00730731" w:rsidRPr="000D57B1">
              <w:rPr>
                <w:rFonts w:ascii="Arial Narrow" w:hAnsi="Arial Narrow"/>
                <w:b/>
                <w:color w:val="FF0000"/>
                <w:sz w:val="16"/>
                <w:lang w:val="es-ES_tradnl"/>
              </w:rPr>
              <w:t>+2102.02.06+2102.02.19(p)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7D1F" w14:textId="77777777" w:rsidR="001809F3" w:rsidRPr="000D57B1" w:rsidRDefault="001809F3" w:rsidP="00D357E3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jc w:val="both"/>
              <w:rPr>
                <w:rFonts w:ascii="Arial Narrow" w:hAnsi="Arial Narrow"/>
                <w:color w:val="FF0000"/>
                <w:sz w:val="16"/>
                <w:lang w:val="es-ES_tradnl"/>
              </w:rPr>
            </w:pPr>
            <w:r w:rsidRPr="000D57B1">
              <w:rPr>
                <w:rFonts w:ascii="Arial Narrow" w:hAnsi="Arial Narrow"/>
                <w:color w:val="FF0000"/>
                <w:sz w:val="16"/>
                <w:lang w:val="es-ES_tradnl"/>
              </w:rPr>
              <w:t>Depósitos de Ahorro Inactivos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0FB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542D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EFD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1780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04E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1BE7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644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sz w:val="16"/>
                <w:lang w:val="es-ES_tradnl"/>
              </w:rPr>
            </w:pPr>
          </w:p>
        </w:tc>
      </w:tr>
    </w:tbl>
    <w:p w14:paraId="3548F490" w14:textId="77777777" w:rsidR="001809F3" w:rsidRDefault="001809F3" w:rsidP="001809F3">
      <w:pPr>
        <w:jc w:val="both"/>
        <w:rPr>
          <w:rFonts w:ascii="Arial Narrow" w:hAnsi="Arial Narrow"/>
          <w:sz w:val="10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919"/>
        <w:gridCol w:w="1275"/>
        <w:gridCol w:w="1134"/>
        <w:gridCol w:w="1276"/>
        <w:gridCol w:w="1134"/>
        <w:gridCol w:w="1282"/>
        <w:gridCol w:w="1440"/>
      </w:tblGrid>
      <w:tr w:rsidR="001809F3" w14:paraId="2D6FD411" w14:textId="77777777" w:rsidTr="00436153">
        <w:trPr>
          <w:cantSplit/>
          <w:trHeight w:val="221"/>
          <w:jc w:val="center"/>
        </w:trPr>
        <w:tc>
          <w:tcPr>
            <w:tcW w:w="4680" w:type="dxa"/>
          </w:tcPr>
          <w:p w14:paraId="4ADB075D" w14:textId="77777777" w:rsidR="001809F3" w:rsidRPr="00BB47E8" w:rsidRDefault="001809F3" w:rsidP="00102002">
            <w:pPr>
              <w:pStyle w:val="Ttulo4"/>
              <w:jc w:val="both"/>
              <w:rPr>
                <w:rFonts w:ascii="Arial Narrow" w:hAnsi="Arial Narrow"/>
                <w:b/>
                <w:i w:val="0"/>
                <w:sz w:val="20"/>
              </w:rPr>
            </w:pPr>
            <w:proofErr w:type="gramStart"/>
            <w:r w:rsidRPr="00BB47E8">
              <w:rPr>
                <w:rFonts w:ascii="Arial Narrow" w:hAnsi="Arial Narrow"/>
                <w:b/>
                <w:i w:val="0"/>
                <w:color w:val="auto"/>
                <w:sz w:val="20"/>
              </w:rPr>
              <w:t>TOTAL</w:t>
            </w:r>
            <w:proofErr w:type="gramEnd"/>
            <w:r w:rsidRPr="00BB47E8">
              <w:rPr>
                <w:rFonts w:ascii="Arial Narrow" w:hAnsi="Arial Narrow"/>
                <w:b/>
                <w:i w:val="0"/>
                <w:color w:val="auto"/>
                <w:sz w:val="20"/>
              </w:rPr>
              <w:t xml:space="preserve"> A</w:t>
            </w:r>
          </w:p>
        </w:tc>
        <w:tc>
          <w:tcPr>
            <w:tcW w:w="919" w:type="dxa"/>
          </w:tcPr>
          <w:p w14:paraId="4FB64676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  <w:tc>
          <w:tcPr>
            <w:tcW w:w="1275" w:type="dxa"/>
          </w:tcPr>
          <w:p w14:paraId="1EBA083E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  <w:tc>
          <w:tcPr>
            <w:tcW w:w="1134" w:type="dxa"/>
          </w:tcPr>
          <w:p w14:paraId="61DAF129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  <w:tc>
          <w:tcPr>
            <w:tcW w:w="1276" w:type="dxa"/>
          </w:tcPr>
          <w:p w14:paraId="2762AC67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  <w:tc>
          <w:tcPr>
            <w:tcW w:w="1134" w:type="dxa"/>
          </w:tcPr>
          <w:p w14:paraId="0F7CC496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  <w:tc>
          <w:tcPr>
            <w:tcW w:w="1282" w:type="dxa"/>
          </w:tcPr>
          <w:p w14:paraId="408E67D0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  <w:tc>
          <w:tcPr>
            <w:tcW w:w="1440" w:type="dxa"/>
          </w:tcPr>
          <w:p w14:paraId="32316EAE" w14:textId="77777777" w:rsidR="001809F3" w:rsidRDefault="001809F3" w:rsidP="00102002">
            <w:pPr>
              <w:tabs>
                <w:tab w:val="left" w:pos="3969"/>
                <w:tab w:val="left" w:pos="4536"/>
                <w:tab w:val="left" w:pos="5103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  <w:tab w:val="left" w:pos="9639"/>
              </w:tabs>
              <w:spacing w:line="240" w:lineRule="exact"/>
              <w:jc w:val="both"/>
              <w:rPr>
                <w:rFonts w:ascii="Arial Narrow" w:hAnsi="Arial Narrow"/>
                <w:b/>
                <w:lang w:val="es-ES_tradnl"/>
              </w:rPr>
            </w:pPr>
          </w:p>
        </w:tc>
      </w:tr>
    </w:tbl>
    <w:p w14:paraId="1DFEB0F3" w14:textId="77777777" w:rsidR="001809F3" w:rsidRDefault="001809F3" w:rsidP="001809F3">
      <w:pPr>
        <w:pStyle w:val="Textodebloque"/>
      </w:pPr>
    </w:p>
    <w:p w14:paraId="126FB7DB" w14:textId="7078ADAD" w:rsidR="001809F3" w:rsidRDefault="004853C1" w:rsidP="004853C1">
      <w:pPr>
        <w:ind w:left="420"/>
        <w:jc w:val="both"/>
        <w:rPr>
          <w:b/>
        </w:rPr>
      </w:pPr>
      <w:r w:rsidRPr="004853C1">
        <w:rPr>
          <w:rFonts w:ascii="Arial Narrow" w:hAnsi="Arial Narrow"/>
          <w:sz w:val="16"/>
          <w:lang w:val="es-ES_tradnl"/>
        </w:rPr>
        <w:t xml:space="preserve">(2) </w:t>
      </w:r>
      <w:r>
        <w:rPr>
          <w:rFonts w:ascii="Arial Narrow" w:hAnsi="Arial Narrow"/>
          <w:sz w:val="16"/>
          <w:lang w:val="es-ES_tradnl"/>
        </w:rPr>
        <w:t>Considera solo las cuentas abiertas durante el último mes.</w:t>
      </w:r>
    </w:p>
    <w:p w14:paraId="1B8FE311" w14:textId="51BA3B10" w:rsidR="001809F3" w:rsidRDefault="004853C1" w:rsidP="004853C1">
      <w:pPr>
        <w:ind w:left="420"/>
        <w:jc w:val="both"/>
        <w:rPr>
          <w:rFonts w:ascii="Arial Narrow" w:hAnsi="Arial Narrow"/>
          <w:sz w:val="16"/>
          <w:lang w:val="es-ES_tradnl"/>
        </w:rPr>
      </w:pPr>
      <w:r>
        <w:rPr>
          <w:rFonts w:ascii="Arial Narrow" w:hAnsi="Arial Narrow"/>
          <w:sz w:val="16"/>
          <w:lang w:val="es-ES_tradnl"/>
        </w:rPr>
        <w:t xml:space="preserve">(3) </w:t>
      </w:r>
      <w:r w:rsidR="001809F3">
        <w:rPr>
          <w:rFonts w:ascii="Arial Narrow" w:hAnsi="Arial Narrow"/>
          <w:sz w:val="16"/>
          <w:lang w:val="es-ES_tradnl"/>
        </w:rPr>
        <w:t xml:space="preserve">En las </w:t>
      </w:r>
      <w:r>
        <w:rPr>
          <w:rFonts w:ascii="Arial Narrow" w:hAnsi="Arial Narrow"/>
          <w:sz w:val="16"/>
          <w:lang w:val="es-ES_tradnl"/>
        </w:rPr>
        <w:t>divisionarias de las sub</w:t>
      </w:r>
      <w:r w:rsidR="001809F3">
        <w:rPr>
          <w:rFonts w:ascii="Arial Narrow" w:hAnsi="Arial Narrow"/>
          <w:sz w:val="16"/>
          <w:lang w:val="es-ES_tradnl"/>
        </w:rPr>
        <w:t>cuentas 2108.01 y 2108.03 considerar s</w:t>
      </w:r>
      <w:r w:rsidR="00214AAB">
        <w:rPr>
          <w:rFonts w:ascii="Arial Narrow" w:hAnsi="Arial Narrow"/>
          <w:sz w:val="16"/>
          <w:lang w:val="es-ES_tradnl"/>
        </w:rPr>
        <w:t>o</w:t>
      </w:r>
      <w:r w:rsidR="001809F3">
        <w:rPr>
          <w:rFonts w:ascii="Arial Narrow" w:hAnsi="Arial Narrow"/>
          <w:sz w:val="16"/>
          <w:lang w:val="es-ES_tradnl"/>
        </w:rPr>
        <w:t>lo las imposiciones cubiertas por el Fondo.</w:t>
      </w:r>
    </w:p>
    <w:bookmarkEnd w:id="0"/>
    <w:bookmarkEnd w:id="1"/>
    <w:p w14:paraId="00436E2A" w14:textId="77777777" w:rsidR="001809F3" w:rsidRPr="00FA1D8F" w:rsidRDefault="001809F3" w:rsidP="005B0525">
      <w:pPr>
        <w:pStyle w:val="Textoindependiente"/>
        <w:jc w:val="both"/>
        <w:rPr>
          <w:b/>
          <w:u w:val="single"/>
        </w:rPr>
      </w:pPr>
    </w:p>
    <w:sectPr w:rsidR="001809F3" w:rsidRPr="00FA1D8F" w:rsidSect="00D92BE2">
      <w:headerReference w:type="default" r:id="rId8"/>
      <w:footerReference w:type="default" r:id="rId9"/>
      <w:headerReference w:type="first" r:id="rId10"/>
      <w:footerReference w:type="first" r:id="rId11"/>
      <w:pgSz w:w="16834" w:h="11901" w:orient="landscape"/>
      <w:pgMar w:top="1985" w:right="2552" w:bottom="1701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DBD31" w14:textId="77777777" w:rsidR="00832EC4" w:rsidRDefault="00832EC4">
      <w:r>
        <w:separator/>
      </w:r>
    </w:p>
  </w:endnote>
  <w:endnote w:type="continuationSeparator" w:id="0">
    <w:p w14:paraId="5EEA85A9" w14:textId="77777777" w:rsidR="00832EC4" w:rsidRDefault="0083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tzerland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170B3" w14:textId="67546539" w:rsidR="00D92BE2" w:rsidRPr="00D92BE2" w:rsidRDefault="00D92BE2" w:rsidP="00D92BE2">
    <w:pPr>
      <w:pStyle w:val="Piedepgina"/>
      <w:jc w:val="center"/>
      <w:rPr>
        <w:rFonts w:ascii="Arial Narrow" w:hAnsi="Arial Narrow"/>
        <w:b/>
        <w:bCs/>
        <w:i/>
        <w:sz w:val="16"/>
        <w:szCs w:val="16"/>
      </w:rPr>
    </w:pPr>
    <w:r w:rsidRPr="008A178E">
      <w:rPr>
        <w:rFonts w:ascii="Arial Narrow" w:hAnsi="Arial Narrow"/>
        <w:b/>
        <w:bCs/>
        <w:i/>
        <w:sz w:val="16"/>
        <w:szCs w:val="16"/>
      </w:rPr>
      <w:t>Los Laureles Nº 214 - Lima 27 - Perú   Telf.: (511) 6309000   Fax: (511) 6309239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87810" w14:textId="543CD465" w:rsidR="00296CAD" w:rsidRPr="00296CAD" w:rsidRDefault="00296CAD" w:rsidP="00296CAD">
    <w:pPr>
      <w:pStyle w:val="Piedepgina"/>
      <w:jc w:val="center"/>
      <w:rPr>
        <w:rFonts w:ascii="Arial Narrow" w:hAnsi="Arial Narrow"/>
        <w:b/>
        <w:bCs/>
        <w:i/>
        <w:sz w:val="16"/>
        <w:szCs w:val="16"/>
      </w:rPr>
    </w:pPr>
    <w:r w:rsidRPr="008A178E">
      <w:rPr>
        <w:rFonts w:ascii="Arial Narrow" w:hAnsi="Arial Narrow"/>
        <w:b/>
        <w:bCs/>
        <w:i/>
        <w:sz w:val="16"/>
        <w:szCs w:val="16"/>
      </w:rPr>
      <w:t>Los Laureles Nº 214 - Lima 27 - Perú   Telf.: (511) 6309000   Fax: (511) 6309239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D0B0F" w14:textId="77777777" w:rsidR="00832EC4" w:rsidRDefault="00832EC4">
      <w:r>
        <w:separator/>
      </w:r>
    </w:p>
  </w:footnote>
  <w:footnote w:type="continuationSeparator" w:id="0">
    <w:p w14:paraId="3F464FB0" w14:textId="77777777" w:rsidR="00832EC4" w:rsidRDefault="00832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1A182" w14:textId="77777777" w:rsidR="00AA272E" w:rsidRDefault="00AA272E">
    <w:pPr>
      <w:pStyle w:val="Encabezado"/>
      <w:rPr>
        <w:lang w:val="es-PE"/>
      </w:rPr>
    </w:pPr>
  </w:p>
  <w:p w14:paraId="7B7DDF66" w14:textId="6BB11914" w:rsidR="00AA272E" w:rsidRDefault="003D16FC">
    <w:pPr>
      <w:pStyle w:val="Encabezado"/>
    </w:pPr>
    <w:r>
      <w:rPr>
        <w:noProof/>
        <w:lang w:val="es-PE" w:eastAsia="es-PE"/>
      </w:rPr>
      <w:drawing>
        <wp:inline distT="0" distB="0" distL="0" distR="0" wp14:anchorId="041C1645" wp14:editId="448F0E3D">
          <wp:extent cx="1800225" cy="942975"/>
          <wp:effectExtent l="0" t="0" r="9525" b="9525"/>
          <wp:docPr id="3" name="Imagen 3" descr="LOGOSBS-B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BS-B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220457" w14:textId="77777777" w:rsidR="003D16FC" w:rsidRDefault="003D16F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9E0D2" w14:textId="16A2FCD2" w:rsidR="00296CAD" w:rsidRDefault="00296CAD">
    <w:pPr>
      <w:pStyle w:val="Encabezado"/>
    </w:pPr>
    <w:r>
      <w:rPr>
        <w:noProof/>
        <w:lang w:val="es-PE" w:eastAsia="es-PE"/>
      </w:rPr>
      <w:drawing>
        <wp:inline distT="0" distB="0" distL="0" distR="0" wp14:anchorId="05C9C3E8" wp14:editId="286D56ED">
          <wp:extent cx="1800225" cy="942975"/>
          <wp:effectExtent l="0" t="0" r="9525" b="9525"/>
          <wp:docPr id="2" name="Imagen 2" descr="LOGOSBS-B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BS-B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A38AD"/>
    <w:multiLevelType w:val="hybridMultilevel"/>
    <w:tmpl w:val="2310786E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721D57"/>
    <w:multiLevelType w:val="hybridMultilevel"/>
    <w:tmpl w:val="AB8CB616"/>
    <w:lvl w:ilvl="0" w:tplc="E814E9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B36634"/>
    <w:multiLevelType w:val="multilevel"/>
    <w:tmpl w:val="58E82E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" w15:restartNumberingAfterBreak="0">
    <w:nsid w:val="0E237C9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F7D693D"/>
    <w:multiLevelType w:val="hybridMultilevel"/>
    <w:tmpl w:val="989AE74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91764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BE49BE"/>
    <w:multiLevelType w:val="hybridMultilevel"/>
    <w:tmpl w:val="71E61F58"/>
    <w:lvl w:ilvl="0" w:tplc="DA3846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81033"/>
    <w:multiLevelType w:val="hybridMultilevel"/>
    <w:tmpl w:val="F2D2E6BC"/>
    <w:lvl w:ilvl="0" w:tplc="2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8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122BD9"/>
    <w:multiLevelType w:val="hybridMultilevel"/>
    <w:tmpl w:val="B7084064"/>
    <w:lvl w:ilvl="0" w:tplc="3AE488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2443D"/>
    <w:multiLevelType w:val="hybridMultilevel"/>
    <w:tmpl w:val="7744DC3E"/>
    <w:lvl w:ilvl="0" w:tplc="E8C8D6A4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28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C7F2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263F7895"/>
    <w:multiLevelType w:val="singleLevel"/>
    <w:tmpl w:val="0C0A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A7A3F4B"/>
    <w:multiLevelType w:val="singleLevel"/>
    <w:tmpl w:val="87FEC28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37D0ACD"/>
    <w:multiLevelType w:val="hybridMultilevel"/>
    <w:tmpl w:val="31304A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B3966"/>
    <w:multiLevelType w:val="hybridMultilevel"/>
    <w:tmpl w:val="2186691C"/>
    <w:lvl w:ilvl="0" w:tplc="28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7C2BBD"/>
    <w:multiLevelType w:val="hybridMultilevel"/>
    <w:tmpl w:val="58BE008E"/>
    <w:lvl w:ilvl="0" w:tplc="34A6438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566CA"/>
    <w:multiLevelType w:val="hybridMultilevel"/>
    <w:tmpl w:val="66624620"/>
    <w:lvl w:ilvl="0" w:tplc="2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AA24C6"/>
    <w:multiLevelType w:val="singleLevel"/>
    <w:tmpl w:val="D6CAB342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8" w15:restartNumberingAfterBreak="0">
    <w:nsid w:val="4D2E20A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064B5A"/>
    <w:multiLevelType w:val="hybridMultilevel"/>
    <w:tmpl w:val="837ED86A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5504E7"/>
    <w:multiLevelType w:val="hybridMultilevel"/>
    <w:tmpl w:val="7AC0BA0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7183A"/>
    <w:multiLevelType w:val="hybridMultilevel"/>
    <w:tmpl w:val="4B0A13CE"/>
    <w:lvl w:ilvl="0" w:tplc="EBB07D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808BC"/>
    <w:multiLevelType w:val="hybridMultilevel"/>
    <w:tmpl w:val="DF766146"/>
    <w:lvl w:ilvl="0" w:tplc="4AE49D2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65731B"/>
    <w:multiLevelType w:val="hybridMultilevel"/>
    <w:tmpl w:val="2B7817E4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644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F80983"/>
    <w:multiLevelType w:val="singleLevel"/>
    <w:tmpl w:val="0C0A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9516C6"/>
    <w:multiLevelType w:val="hybridMultilevel"/>
    <w:tmpl w:val="2510261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413F8"/>
    <w:multiLevelType w:val="hybridMultilevel"/>
    <w:tmpl w:val="7BFACB64"/>
    <w:lvl w:ilvl="0" w:tplc="B72EE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770D88"/>
    <w:multiLevelType w:val="hybridMultilevel"/>
    <w:tmpl w:val="81F06F1A"/>
    <w:lvl w:ilvl="0" w:tplc="43ACB0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92BE9"/>
    <w:multiLevelType w:val="multilevel"/>
    <w:tmpl w:val="6EF87A8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931085415">
    <w:abstractNumId w:val="22"/>
  </w:num>
  <w:num w:numId="2" w16cid:durableId="20672537">
    <w:abstractNumId w:val="19"/>
  </w:num>
  <w:num w:numId="3" w16cid:durableId="1204486802">
    <w:abstractNumId w:val="7"/>
  </w:num>
  <w:num w:numId="4" w16cid:durableId="1836993760">
    <w:abstractNumId w:val="16"/>
  </w:num>
  <w:num w:numId="5" w16cid:durableId="1232159686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5199507">
    <w:abstractNumId w:val="0"/>
  </w:num>
  <w:num w:numId="7" w16cid:durableId="1813790351">
    <w:abstractNumId w:val="1"/>
  </w:num>
  <w:num w:numId="8" w16cid:durableId="1762918899">
    <w:abstractNumId w:val="5"/>
    <w:lvlOverride w:ilvl="0">
      <w:startOverride w:val="1"/>
    </w:lvlOverride>
  </w:num>
  <w:num w:numId="9" w16cid:durableId="10899349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2084688">
    <w:abstractNumId w:val="15"/>
  </w:num>
  <w:num w:numId="11" w16cid:durableId="1251812387">
    <w:abstractNumId w:val="25"/>
  </w:num>
  <w:num w:numId="12" w16cid:durableId="1075475286">
    <w:abstractNumId w:val="4"/>
  </w:num>
  <w:num w:numId="13" w16cid:durableId="72437315">
    <w:abstractNumId w:val="20"/>
  </w:num>
  <w:num w:numId="14" w16cid:durableId="253898564">
    <w:abstractNumId w:val="13"/>
  </w:num>
  <w:num w:numId="15" w16cid:durableId="907420355">
    <w:abstractNumId w:val="27"/>
  </w:num>
  <w:num w:numId="16" w16cid:durableId="1798983190">
    <w:abstractNumId w:val="26"/>
  </w:num>
  <w:num w:numId="17" w16cid:durableId="1082800842">
    <w:abstractNumId w:val="21"/>
  </w:num>
  <w:num w:numId="18" w16cid:durableId="1174804219">
    <w:abstractNumId w:val="6"/>
  </w:num>
  <w:num w:numId="19" w16cid:durableId="1023821692">
    <w:abstractNumId w:val="8"/>
  </w:num>
  <w:num w:numId="20" w16cid:durableId="1879393745">
    <w:abstractNumId w:val="17"/>
  </w:num>
  <w:num w:numId="21" w16cid:durableId="666254216">
    <w:abstractNumId w:val="24"/>
  </w:num>
  <w:num w:numId="22" w16cid:durableId="1486968824">
    <w:abstractNumId w:val="11"/>
  </w:num>
  <w:num w:numId="23" w16cid:durableId="1264341917">
    <w:abstractNumId w:val="10"/>
  </w:num>
  <w:num w:numId="24" w16cid:durableId="2051296004">
    <w:abstractNumId w:val="12"/>
  </w:num>
  <w:num w:numId="25" w16cid:durableId="1051926728">
    <w:abstractNumId w:val="3"/>
  </w:num>
  <w:num w:numId="26" w16cid:durableId="1290625020">
    <w:abstractNumId w:val="2"/>
  </w:num>
  <w:num w:numId="27" w16cid:durableId="1952130634">
    <w:abstractNumId w:val="18"/>
  </w:num>
  <w:num w:numId="28" w16cid:durableId="229462306">
    <w:abstractNumId w:val="28"/>
  </w:num>
  <w:num w:numId="29" w16cid:durableId="35785290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PE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es-PE" w:vendorID="64" w:dllVersion="0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ctiveWritingStyle w:appName="MSWord" w:lang="it-IT" w:vendorID="64" w:dllVersion="4096" w:nlCheck="1" w:checkStyle="0"/>
  <w:activeWritingStyle w:appName="MSWord" w:lang="es-PE" w:vendorID="64" w:dllVersion="4096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53"/>
    <w:rsid w:val="00002289"/>
    <w:rsid w:val="00005FB8"/>
    <w:rsid w:val="00014CEE"/>
    <w:rsid w:val="000162B8"/>
    <w:rsid w:val="00017F5A"/>
    <w:rsid w:val="00023B7E"/>
    <w:rsid w:val="000251CE"/>
    <w:rsid w:val="00027E80"/>
    <w:rsid w:val="00033A86"/>
    <w:rsid w:val="0004790A"/>
    <w:rsid w:val="000518C3"/>
    <w:rsid w:val="00060619"/>
    <w:rsid w:val="00061426"/>
    <w:rsid w:val="00065028"/>
    <w:rsid w:val="00065D5E"/>
    <w:rsid w:val="000671B4"/>
    <w:rsid w:val="00072A25"/>
    <w:rsid w:val="00081AA5"/>
    <w:rsid w:val="0008487D"/>
    <w:rsid w:val="0009151A"/>
    <w:rsid w:val="00096582"/>
    <w:rsid w:val="00096A6C"/>
    <w:rsid w:val="00097810"/>
    <w:rsid w:val="000A0376"/>
    <w:rsid w:val="000A25FE"/>
    <w:rsid w:val="000A6847"/>
    <w:rsid w:val="000C1112"/>
    <w:rsid w:val="000C34CB"/>
    <w:rsid w:val="000D57B1"/>
    <w:rsid w:val="000D7462"/>
    <w:rsid w:val="000E1F24"/>
    <w:rsid w:val="000F14E0"/>
    <w:rsid w:val="000F5A7B"/>
    <w:rsid w:val="0010113A"/>
    <w:rsid w:val="00102002"/>
    <w:rsid w:val="00103024"/>
    <w:rsid w:val="00107A42"/>
    <w:rsid w:val="00110253"/>
    <w:rsid w:val="0011607B"/>
    <w:rsid w:val="00116298"/>
    <w:rsid w:val="00123DC4"/>
    <w:rsid w:val="00132815"/>
    <w:rsid w:val="00137CD7"/>
    <w:rsid w:val="0014589A"/>
    <w:rsid w:val="00153984"/>
    <w:rsid w:val="00154B38"/>
    <w:rsid w:val="00163E85"/>
    <w:rsid w:val="001672AE"/>
    <w:rsid w:val="001711C9"/>
    <w:rsid w:val="00173B5B"/>
    <w:rsid w:val="001809F3"/>
    <w:rsid w:val="001974B1"/>
    <w:rsid w:val="001A2C63"/>
    <w:rsid w:val="001B013A"/>
    <w:rsid w:val="001B0905"/>
    <w:rsid w:val="001B147C"/>
    <w:rsid w:val="001B5947"/>
    <w:rsid w:val="001E114A"/>
    <w:rsid w:val="001E3FA6"/>
    <w:rsid w:val="001E64AD"/>
    <w:rsid w:val="001F23E7"/>
    <w:rsid w:val="001F5F4C"/>
    <w:rsid w:val="002012D4"/>
    <w:rsid w:val="002066BB"/>
    <w:rsid w:val="00206987"/>
    <w:rsid w:val="00214697"/>
    <w:rsid w:val="00214AAB"/>
    <w:rsid w:val="00215A2F"/>
    <w:rsid w:val="00217E16"/>
    <w:rsid w:val="00230479"/>
    <w:rsid w:val="00230B76"/>
    <w:rsid w:val="00231072"/>
    <w:rsid w:val="002340FC"/>
    <w:rsid w:val="0023418A"/>
    <w:rsid w:val="002379F2"/>
    <w:rsid w:val="00240BBE"/>
    <w:rsid w:val="00240C00"/>
    <w:rsid w:val="002544FF"/>
    <w:rsid w:val="00255B93"/>
    <w:rsid w:val="00255E64"/>
    <w:rsid w:val="00257CFD"/>
    <w:rsid w:val="00257D7E"/>
    <w:rsid w:val="00257EB0"/>
    <w:rsid w:val="002607FC"/>
    <w:rsid w:val="00262C45"/>
    <w:rsid w:val="002711D4"/>
    <w:rsid w:val="00273B90"/>
    <w:rsid w:val="00277981"/>
    <w:rsid w:val="00277CE0"/>
    <w:rsid w:val="00282AD6"/>
    <w:rsid w:val="00287F86"/>
    <w:rsid w:val="00296CAD"/>
    <w:rsid w:val="002A17A7"/>
    <w:rsid w:val="002A348C"/>
    <w:rsid w:val="002A4E83"/>
    <w:rsid w:val="002B0AC1"/>
    <w:rsid w:val="002B36CF"/>
    <w:rsid w:val="002B65DA"/>
    <w:rsid w:val="002C13AF"/>
    <w:rsid w:val="002C40C0"/>
    <w:rsid w:val="002C61BD"/>
    <w:rsid w:val="002C7FF5"/>
    <w:rsid w:val="002D4A36"/>
    <w:rsid w:val="002D589F"/>
    <w:rsid w:val="002D6143"/>
    <w:rsid w:val="002E75A7"/>
    <w:rsid w:val="002E7753"/>
    <w:rsid w:val="002F4C99"/>
    <w:rsid w:val="002F7A16"/>
    <w:rsid w:val="002F7C93"/>
    <w:rsid w:val="00300F6A"/>
    <w:rsid w:val="0030293B"/>
    <w:rsid w:val="00312B3E"/>
    <w:rsid w:val="003163AC"/>
    <w:rsid w:val="003226A4"/>
    <w:rsid w:val="0032356A"/>
    <w:rsid w:val="00323618"/>
    <w:rsid w:val="00323DD3"/>
    <w:rsid w:val="00323FB2"/>
    <w:rsid w:val="003274B9"/>
    <w:rsid w:val="003277E8"/>
    <w:rsid w:val="003334BE"/>
    <w:rsid w:val="00341C0D"/>
    <w:rsid w:val="003421F6"/>
    <w:rsid w:val="00343212"/>
    <w:rsid w:val="00344C41"/>
    <w:rsid w:val="003554AA"/>
    <w:rsid w:val="00356CB4"/>
    <w:rsid w:val="00357659"/>
    <w:rsid w:val="003634A1"/>
    <w:rsid w:val="00365D17"/>
    <w:rsid w:val="0037302F"/>
    <w:rsid w:val="0037342C"/>
    <w:rsid w:val="00380872"/>
    <w:rsid w:val="003919B2"/>
    <w:rsid w:val="0039460B"/>
    <w:rsid w:val="003A3DB6"/>
    <w:rsid w:val="003A7758"/>
    <w:rsid w:val="003B1CA6"/>
    <w:rsid w:val="003B6ABD"/>
    <w:rsid w:val="003C0769"/>
    <w:rsid w:val="003C2B45"/>
    <w:rsid w:val="003C3C84"/>
    <w:rsid w:val="003C4778"/>
    <w:rsid w:val="003C71C2"/>
    <w:rsid w:val="003D16FC"/>
    <w:rsid w:val="003D3B90"/>
    <w:rsid w:val="003E214D"/>
    <w:rsid w:val="003E49A6"/>
    <w:rsid w:val="004035FF"/>
    <w:rsid w:val="00403715"/>
    <w:rsid w:val="00406377"/>
    <w:rsid w:val="004065AB"/>
    <w:rsid w:val="00410C32"/>
    <w:rsid w:val="00410EC4"/>
    <w:rsid w:val="00412A9A"/>
    <w:rsid w:val="00414C2F"/>
    <w:rsid w:val="00414CE9"/>
    <w:rsid w:val="00416537"/>
    <w:rsid w:val="004174B7"/>
    <w:rsid w:val="004204A7"/>
    <w:rsid w:val="00421258"/>
    <w:rsid w:val="00430C7F"/>
    <w:rsid w:val="00436153"/>
    <w:rsid w:val="004364A5"/>
    <w:rsid w:val="00442FBD"/>
    <w:rsid w:val="0044749E"/>
    <w:rsid w:val="004502B5"/>
    <w:rsid w:val="00453F60"/>
    <w:rsid w:val="004613AD"/>
    <w:rsid w:val="004616E9"/>
    <w:rsid w:val="00462BE7"/>
    <w:rsid w:val="004730E1"/>
    <w:rsid w:val="0047541B"/>
    <w:rsid w:val="00485280"/>
    <w:rsid w:val="004853C1"/>
    <w:rsid w:val="004865CC"/>
    <w:rsid w:val="004923B8"/>
    <w:rsid w:val="004A2DF6"/>
    <w:rsid w:val="004A4479"/>
    <w:rsid w:val="004B14DB"/>
    <w:rsid w:val="004B1888"/>
    <w:rsid w:val="004B2FAD"/>
    <w:rsid w:val="004B5247"/>
    <w:rsid w:val="004B60C9"/>
    <w:rsid w:val="004B6F09"/>
    <w:rsid w:val="004C52BB"/>
    <w:rsid w:val="004C59FF"/>
    <w:rsid w:val="004D3F99"/>
    <w:rsid w:val="004D5FB3"/>
    <w:rsid w:val="004D720D"/>
    <w:rsid w:val="004D7ADF"/>
    <w:rsid w:val="004E2A13"/>
    <w:rsid w:val="004E4969"/>
    <w:rsid w:val="004E4D40"/>
    <w:rsid w:val="004E5C59"/>
    <w:rsid w:val="004E724A"/>
    <w:rsid w:val="004F2978"/>
    <w:rsid w:val="004F4AD7"/>
    <w:rsid w:val="0050522D"/>
    <w:rsid w:val="00517D7E"/>
    <w:rsid w:val="0052733A"/>
    <w:rsid w:val="00534D6E"/>
    <w:rsid w:val="00537D13"/>
    <w:rsid w:val="005403E1"/>
    <w:rsid w:val="005411E2"/>
    <w:rsid w:val="0054155C"/>
    <w:rsid w:val="00541942"/>
    <w:rsid w:val="00541EEF"/>
    <w:rsid w:val="005539C3"/>
    <w:rsid w:val="00563372"/>
    <w:rsid w:val="00571119"/>
    <w:rsid w:val="005722DD"/>
    <w:rsid w:val="00573716"/>
    <w:rsid w:val="00573F1C"/>
    <w:rsid w:val="0057799C"/>
    <w:rsid w:val="00584976"/>
    <w:rsid w:val="005859F5"/>
    <w:rsid w:val="00586545"/>
    <w:rsid w:val="00591C88"/>
    <w:rsid w:val="00595139"/>
    <w:rsid w:val="005975E5"/>
    <w:rsid w:val="00597B4F"/>
    <w:rsid w:val="005B0525"/>
    <w:rsid w:val="005B063D"/>
    <w:rsid w:val="005B17A1"/>
    <w:rsid w:val="005B78ED"/>
    <w:rsid w:val="005C2431"/>
    <w:rsid w:val="005C5E08"/>
    <w:rsid w:val="005D1878"/>
    <w:rsid w:val="005E2392"/>
    <w:rsid w:val="005E4D90"/>
    <w:rsid w:val="005E5B65"/>
    <w:rsid w:val="005F4223"/>
    <w:rsid w:val="006015A5"/>
    <w:rsid w:val="0060173C"/>
    <w:rsid w:val="00604936"/>
    <w:rsid w:val="006065C3"/>
    <w:rsid w:val="006139A6"/>
    <w:rsid w:val="0061775C"/>
    <w:rsid w:val="0062283E"/>
    <w:rsid w:val="00633787"/>
    <w:rsid w:val="006367BF"/>
    <w:rsid w:val="00637229"/>
    <w:rsid w:val="006377D6"/>
    <w:rsid w:val="0064177D"/>
    <w:rsid w:val="00643731"/>
    <w:rsid w:val="0064418B"/>
    <w:rsid w:val="00644C82"/>
    <w:rsid w:val="0065181E"/>
    <w:rsid w:val="00651AA7"/>
    <w:rsid w:val="00657E32"/>
    <w:rsid w:val="0066114A"/>
    <w:rsid w:val="00663025"/>
    <w:rsid w:val="00670711"/>
    <w:rsid w:val="00670956"/>
    <w:rsid w:val="00671C8C"/>
    <w:rsid w:val="0067482B"/>
    <w:rsid w:val="0068633D"/>
    <w:rsid w:val="00687292"/>
    <w:rsid w:val="00690C08"/>
    <w:rsid w:val="00694982"/>
    <w:rsid w:val="00696365"/>
    <w:rsid w:val="0069673B"/>
    <w:rsid w:val="00697B45"/>
    <w:rsid w:val="006A4069"/>
    <w:rsid w:val="006A420E"/>
    <w:rsid w:val="006A4B1B"/>
    <w:rsid w:val="006B1CC9"/>
    <w:rsid w:val="006B25D6"/>
    <w:rsid w:val="006B296C"/>
    <w:rsid w:val="006C29C6"/>
    <w:rsid w:val="006C4652"/>
    <w:rsid w:val="006C6299"/>
    <w:rsid w:val="006D174B"/>
    <w:rsid w:val="006D1BB9"/>
    <w:rsid w:val="006D432E"/>
    <w:rsid w:val="006D4447"/>
    <w:rsid w:val="006E094A"/>
    <w:rsid w:val="006E2266"/>
    <w:rsid w:val="006E6661"/>
    <w:rsid w:val="006E6A81"/>
    <w:rsid w:val="006E7710"/>
    <w:rsid w:val="006F1801"/>
    <w:rsid w:val="006F4C1A"/>
    <w:rsid w:val="006F5186"/>
    <w:rsid w:val="006F6157"/>
    <w:rsid w:val="007107E6"/>
    <w:rsid w:val="00711CC9"/>
    <w:rsid w:val="007139ED"/>
    <w:rsid w:val="0071560F"/>
    <w:rsid w:val="00717371"/>
    <w:rsid w:val="00723738"/>
    <w:rsid w:val="00730731"/>
    <w:rsid w:val="00732362"/>
    <w:rsid w:val="00732C34"/>
    <w:rsid w:val="007343B2"/>
    <w:rsid w:val="00737ED8"/>
    <w:rsid w:val="00742B87"/>
    <w:rsid w:val="007479F7"/>
    <w:rsid w:val="00750879"/>
    <w:rsid w:val="00751D70"/>
    <w:rsid w:val="00754C5B"/>
    <w:rsid w:val="00756911"/>
    <w:rsid w:val="00762807"/>
    <w:rsid w:val="00782B96"/>
    <w:rsid w:val="00782EA1"/>
    <w:rsid w:val="007856D6"/>
    <w:rsid w:val="007A3DD5"/>
    <w:rsid w:val="007B2671"/>
    <w:rsid w:val="007B399E"/>
    <w:rsid w:val="007C594F"/>
    <w:rsid w:val="007D10BF"/>
    <w:rsid w:val="007D2AE0"/>
    <w:rsid w:val="007D3443"/>
    <w:rsid w:val="007D436F"/>
    <w:rsid w:val="007E102B"/>
    <w:rsid w:val="007F4BD2"/>
    <w:rsid w:val="007F7B67"/>
    <w:rsid w:val="00800239"/>
    <w:rsid w:val="0080048C"/>
    <w:rsid w:val="00811CC3"/>
    <w:rsid w:val="00822EB5"/>
    <w:rsid w:val="00826605"/>
    <w:rsid w:val="008273F8"/>
    <w:rsid w:val="00831FDF"/>
    <w:rsid w:val="00832EC4"/>
    <w:rsid w:val="00844A3F"/>
    <w:rsid w:val="00851A6A"/>
    <w:rsid w:val="008611E2"/>
    <w:rsid w:val="00866E4C"/>
    <w:rsid w:val="00870EC4"/>
    <w:rsid w:val="00876111"/>
    <w:rsid w:val="008766C8"/>
    <w:rsid w:val="00880C3B"/>
    <w:rsid w:val="00890F55"/>
    <w:rsid w:val="008916A1"/>
    <w:rsid w:val="00897DCC"/>
    <w:rsid w:val="008A05BC"/>
    <w:rsid w:val="008A43EB"/>
    <w:rsid w:val="008A59FD"/>
    <w:rsid w:val="008A5D79"/>
    <w:rsid w:val="008A6D5E"/>
    <w:rsid w:val="008B790C"/>
    <w:rsid w:val="008B7F98"/>
    <w:rsid w:val="008C10BA"/>
    <w:rsid w:val="008C4008"/>
    <w:rsid w:val="008C7CB1"/>
    <w:rsid w:val="008D2267"/>
    <w:rsid w:val="008D5885"/>
    <w:rsid w:val="008E1AC1"/>
    <w:rsid w:val="008E1C31"/>
    <w:rsid w:val="008E1D8E"/>
    <w:rsid w:val="008E225C"/>
    <w:rsid w:val="008E736A"/>
    <w:rsid w:val="009014D6"/>
    <w:rsid w:val="009037FB"/>
    <w:rsid w:val="00904B3A"/>
    <w:rsid w:val="009056CF"/>
    <w:rsid w:val="00907E84"/>
    <w:rsid w:val="00910421"/>
    <w:rsid w:val="00913DF4"/>
    <w:rsid w:val="00915E35"/>
    <w:rsid w:val="009255BE"/>
    <w:rsid w:val="00932A31"/>
    <w:rsid w:val="00932BCB"/>
    <w:rsid w:val="009336A4"/>
    <w:rsid w:val="00934F7D"/>
    <w:rsid w:val="00936B49"/>
    <w:rsid w:val="00943CE0"/>
    <w:rsid w:val="009459F1"/>
    <w:rsid w:val="00946632"/>
    <w:rsid w:val="00946B25"/>
    <w:rsid w:val="009537FC"/>
    <w:rsid w:val="0096430A"/>
    <w:rsid w:val="00965C70"/>
    <w:rsid w:val="00967600"/>
    <w:rsid w:val="0097382B"/>
    <w:rsid w:val="00976776"/>
    <w:rsid w:val="009832A6"/>
    <w:rsid w:val="0099443E"/>
    <w:rsid w:val="0099554B"/>
    <w:rsid w:val="00995925"/>
    <w:rsid w:val="009A1223"/>
    <w:rsid w:val="009A19F8"/>
    <w:rsid w:val="009A1D5A"/>
    <w:rsid w:val="009A48E5"/>
    <w:rsid w:val="009A698F"/>
    <w:rsid w:val="009B076B"/>
    <w:rsid w:val="009B30E4"/>
    <w:rsid w:val="009B3736"/>
    <w:rsid w:val="009B3778"/>
    <w:rsid w:val="009C3222"/>
    <w:rsid w:val="009C566A"/>
    <w:rsid w:val="009C5BEA"/>
    <w:rsid w:val="009D1EC7"/>
    <w:rsid w:val="009D614B"/>
    <w:rsid w:val="009D73FC"/>
    <w:rsid w:val="009E0120"/>
    <w:rsid w:val="009E766F"/>
    <w:rsid w:val="009F75DC"/>
    <w:rsid w:val="00A0171D"/>
    <w:rsid w:val="00A038F3"/>
    <w:rsid w:val="00A10570"/>
    <w:rsid w:val="00A11A8A"/>
    <w:rsid w:val="00A13C0E"/>
    <w:rsid w:val="00A1568B"/>
    <w:rsid w:val="00A2310C"/>
    <w:rsid w:val="00A31871"/>
    <w:rsid w:val="00A3307C"/>
    <w:rsid w:val="00A403B7"/>
    <w:rsid w:val="00A5040F"/>
    <w:rsid w:val="00A513DA"/>
    <w:rsid w:val="00A556B8"/>
    <w:rsid w:val="00A600B9"/>
    <w:rsid w:val="00A7138C"/>
    <w:rsid w:val="00A87D38"/>
    <w:rsid w:val="00A936CC"/>
    <w:rsid w:val="00A94717"/>
    <w:rsid w:val="00AA272E"/>
    <w:rsid w:val="00AA6FBB"/>
    <w:rsid w:val="00AB2B16"/>
    <w:rsid w:val="00AB4B79"/>
    <w:rsid w:val="00AB59DA"/>
    <w:rsid w:val="00AB5A55"/>
    <w:rsid w:val="00AB602F"/>
    <w:rsid w:val="00AC0556"/>
    <w:rsid w:val="00AC20E0"/>
    <w:rsid w:val="00AC3BEE"/>
    <w:rsid w:val="00AC78E2"/>
    <w:rsid w:val="00AC7F4B"/>
    <w:rsid w:val="00AD066F"/>
    <w:rsid w:val="00AD33D5"/>
    <w:rsid w:val="00AD43AD"/>
    <w:rsid w:val="00AD4BDB"/>
    <w:rsid w:val="00AD5D42"/>
    <w:rsid w:val="00AE7287"/>
    <w:rsid w:val="00AF0468"/>
    <w:rsid w:val="00AF52F9"/>
    <w:rsid w:val="00B03624"/>
    <w:rsid w:val="00B0683A"/>
    <w:rsid w:val="00B06D87"/>
    <w:rsid w:val="00B160AA"/>
    <w:rsid w:val="00B173A8"/>
    <w:rsid w:val="00B20009"/>
    <w:rsid w:val="00B22FDD"/>
    <w:rsid w:val="00B24CC5"/>
    <w:rsid w:val="00B26F40"/>
    <w:rsid w:val="00B27198"/>
    <w:rsid w:val="00B423A8"/>
    <w:rsid w:val="00B522EA"/>
    <w:rsid w:val="00B56448"/>
    <w:rsid w:val="00B56879"/>
    <w:rsid w:val="00B57B96"/>
    <w:rsid w:val="00B608B2"/>
    <w:rsid w:val="00B67DB8"/>
    <w:rsid w:val="00B77FF8"/>
    <w:rsid w:val="00B838C6"/>
    <w:rsid w:val="00B9013F"/>
    <w:rsid w:val="00B915CC"/>
    <w:rsid w:val="00B959B2"/>
    <w:rsid w:val="00B963F5"/>
    <w:rsid w:val="00BA67D1"/>
    <w:rsid w:val="00BA7DD5"/>
    <w:rsid w:val="00BB084D"/>
    <w:rsid w:val="00BB2CE6"/>
    <w:rsid w:val="00BB4580"/>
    <w:rsid w:val="00BB47E8"/>
    <w:rsid w:val="00BC3006"/>
    <w:rsid w:val="00BC3483"/>
    <w:rsid w:val="00BC4FD8"/>
    <w:rsid w:val="00BC7186"/>
    <w:rsid w:val="00BD2E0A"/>
    <w:rsid w:val="00BE376F"/>
    <w:rsid w:val="00BF1A11"/>
    <w:rsid w:val="00BF5D1D"/>
    <w:rsid w:val="00BF62E2"/>
    <w:rsid w:val="00C01C94"/>
    <w:rsid w:val="00C0433D"/>
    <w:rsid w:val="00C0619B"/>
    <w:rsid w:val="00C12026"/>
    <w:rsid w:val="00C2062F"/>
    <w:rsid w:val="00C210D3"/>
    <w:rsid w:val="00C2749A"/>
    <w:rsid w:val="00C312F2"/>
    <w:rsid w:val="00C31CF3"/>
    <w:rsid w:val="00C42097"/>
    <w:rsid w:val="00C5189D"/>
    <w:rsid w:val="00C63B0A"/>
    <w:rsid w:val="00C676FC"/>
    <w:rsid w:val="00C71EB0"/>
    <w:rsid w:val="00C74DF8"/>
    <w:rsid w:val="00C75434"/>
    <w:rsid w:val="00C75F4B"/>
    <w:rsid w:val="00C76A1F"/>
    <w:rsid w:val="00C776AD"/>
    <w:rsid w:val="00C80040"/>
    <w:rsid w:val="00C80954"/>
    <w:rsid w:val="00C9316D"/>
    <w:rsid w:val="00C94FD8"/>
    <w:rsid w:val="00C9625B"/>
    <w:rsid w:val="00CA172E"/>
    <w:rsid w:val="00CA1909"/>
    <w:rsid w:val="00CA4680"/>
    <w:rsid w:val="00CB1EE4"/>
    <w:rsid w:val="00CB79FC"/>
    <w:rsid w:val="00CC2F45"/>
    <w:rsid w:val="00CC6632"/>
    <w:rsid w:val="00CC75B3"/>
    <w:rsid w:val="00CD0DF9"/>
    <w:rsid w:val="00CD7435"/>
    <w:rsid w:val="00CD74D0"/>
    <w:rsid w:val="00CD790D"/>
    <w:rsid w:val="00CE16F3"/>
    <w:rsid w:val="00CE46ED"/>
    <w:rsid w:val="00CE5096"/>
    <w:rsid w:val="00CF22D6"/>
    <w:rsid w:val="00CF5EB1"/>
    <w:rsid w:val="00CF6502"/>
    <w:rsid w:val="00CF7C2E"/>
    <w:rsid w:val="00D01732"/>
    <w:rsid w:val="00D01B0C"/>
    <w:rsid w:val="00D0755A"/>
    <w:rsid w:val="00D07887"/>
    <w:rsid w:val="00D11894"/>
    <w:rsid w:val="00D11B27"/>
    <w:rsid w:val="00D11F2F"/>
    <w:rsid w:val="00D1285D"/>
    <w:rsid w:val="00D13D9D"/>
    <w:rsid w:val="00D16F74"/>
    <w:rsid w:val="00D172FA"/>
    <w:rsid w:val="00D20A99"/>
    <w:rsid w:val="00D230AB"/>
    <w:rsid w:val="00D249DF"/>
    <w:rsid w:val="00D26408"/>
    <w:rsid w:val="00D2790B"/>
    <w:rsid w:val="00D32837"/>
    <w:rsid w:val="00D33621"/>
    <w:rsid w:val="00D33BBC"/>
    <w:rsid w:val="00D357E3"/>
    <w:rsid w:val="00D366EE"/>
    <w:rsid w:val="00D4346C"/>
    <w:rsid w:val="00D443D4"/>
    <w:rsid w:val="00D4703E"/>
    <w:rsid w:val="00D50187"/>
    <w:rsid w:val="00D50E21"/>
    <w:rsid w:val="00D5147E"/>
    <w:rsid w:val="00D55392"/>
    <w:rsid w:val="00D55D58"/>
    <w:rsid w:val="00D5740C"/>
    <w:rsid w:val="00D631F3"/>
    <w:rsid w:val="00D6475D"/>
    <w:rsid w:val="00D6641E"/>
    <w:rsid w:val="00D72CB0"/>
    <w:rsid w:val="00D77E41"/>
    <w:rsid w:val="00D803C1"/>
    <w:rsid w:val="00D83179"/>
    <w:rsid w:val="00D854A7"/>
    <w:rsid w:val="00D92BE2"/>
    <w:rsid w:val="00D94357"/>
    <w:rsid w:val="00D95547"/>
    <w:rsid w:val="00D961C7"/>
    <w:rsid w:val="00D96673"/>
    <w:rsid w:val="00DA0196"/>
    <w:rsid w:val="00DA1043"/>
    <w:rsid w:val="00DA153B"/>
    <w:rsid w:val="00DA2B5E"/>
    <w:rsid w:val="00DB22B9"/>
    <w:rsid w:val="00DB7893"/>
    <w:rsid w:val="00DC46E4"/>
    <w:rsid w:val="00DD160B"/>
    <w:rsid w:val="00DD48C0"/>
    <w:rsid w:val="00DE4740"/>
    <w:rsid w:val="00DE4CF9"/>
    <w:rsid w:val="00DE4D2D"/>
    <w:rsid w:val="00DE5C02"/>
    <w:rsid w:val="00DF12E8"/>
    <w:rsid w:val="00DF182F"/>
    <w:rsid w:val="00DF19ED"/>
    <w:rsid w:val="00DF3C71"/>
    <w:rsid w:val="00DF6E83"/>
    <w:rsid w:val="00E05F21"/>
    <w:rsid w:val="00E11F6B"/>
    <w:rsid w:val="00E15860"/>
    <w:rsid w:val="00E1764F"/>
    <w:rsid w:val="00E2583D"/>
    <w:rsid w:val="00E27628"/>
    <w:rsid w:val="00E35DD6"/>
    <w:rsid w:val="00E37F38"/>
    <w:rsid w:val="00E42979"/>
    <w:rsid w:val="00E44E34"/>
    <w:rsid w:val="00E50F64"/>
    <w:rsid w:val="00E52184"/>
    <w:rsid w:val="00E575B8"/>
    <w:rsid w:val="00E57DAB"/>
    <w:rsid w:val="00E57FED"/>
    <w:rsid w:val="00E61BBF"/>
    <w:rsid w:val="00E64FAE"/>
    <w:rsid w:val="00E67A4F"/>
    <w:rsid w:val="00E7003A"/>
    <w:rsid w:val="00E73B08"/>
    <w:rsid w:val="00E768E1"/>
    <w:rsid w:val="00E80809"/>
    <w:rsid w:val="00E80BE2"/>
    <w:rsid w:val="00E81359"/>
    <w:rsid w:val="00E82538"/>
    <w:rsid w:val="00E8290A"/>
    <w:rsid w:val="00E90E7A"/>
    <w:rsid w:val="00E90EFA"/>
    <w:rsid w:val="00E93E31"/>
    <w:rsid w:val="00E94C2E"/>
    <w:rsid w:val="00EA1539"/>
    <w:rsid w:val="00EB0151"/>
    <w:rsid w:val="00EB53D4"/>
    <w:rsid w:val="00ED519D"/>
    <w:rsid w:val="00ED6136"/>
    <w:rsid w:val="00ED78E1"/>
    <w:rsid w:val="00EE7CCE"/>
    <w:rsid w:val="00EF0E98"/>
    <w:rsid w:val="00F05338"/>
    <w:rsid w:val="00F07395"/>
    <w:rsid w:val="00F14F3F"/>
    <w:rsid w:val="00F20E53"/>
    <w:rsid w:val="00F224A7"/>
    <w:rsid w:val="00F25769"/>
    <w:rsid w:val="00F25B95"/>
    <w:rsid w:val="00F267DF"/>
    <w:rsid w:val="00F26B1E"/>
    <w:rsid w:val="00F30CDD"/>
    <w:rsid w:val="00F4115E"/>
    <w:rsid w:val="00F41404"/>
    <w:rsid w:val="00F42004"/>
    <w:rsid w:val="00F42D04"/>
    <w:rsid w:val="00F4338B"/>
    <w:rsid w:val="00F45499"/>
    <w:rsid w:val="00F53555"/>
    <w:rsid w:val="00F541B5"/>
    <w:rsid w:val="00F57EAE"/>
    <w:rsid w:val="00F57F30"/>
    <w:rsid w:val="00F61114"/>
    <w:rsid w:val="00F6131E"/>
    <w:rsid w:val="00F635F6"/>
    <w:rsid w:val="00F667D5"/>
    <w:rsid w:val="00F72AD7"/>
    <w:rsid w:val="00F741CB"/>
    <w:rsid w:val="00F758A4"/>
    <w:rsid w:val="00F75CB5"/>
    <w:rsid w:val="00F7744B"/>
    <w:rsid w:val="00F812F2"/>
    <w:rsid w:val="00F81667"/>
    <w:rsid w:val="00F81C3F"/>
    <w:rsid w:val="00F82963"/>
    <w:rsid w:val="00F838B2"/>
    <w:rsid w:val="00F86B71"/>
    <w:rsid w:val="00F87A74"/>
    <w:rsid w:val="00F95E6E"/>
    <w:rsid w:val="00F97412"/>
    <w:rsid w:val="00FA64A6"/>
    <w:rsid w:val="00FB0FF5"/>
    <w:rsid w:val="00FB15BF"/>
    <w:rsid w:val="00FC2293"/>
    <w:rsid w:val="00FC5E0C"/>
    <w:rsid w:val="00FC7980"/>
    <w:rsid w:val="00FD29B9"/>
    <w:rsid w:val="00FD2A64"/>
    <w:rsid w:val="00FE35FC"/>
    <w:rsid w:val="00FF0834"/>
    <w:rsid w:val="00FF1D2D"/>
    <w:rsid w:val="00FF3B13"/>
    <w:rsid w:val="00FF4A09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5C14726"/>
  <w15:docId w15:val="{2991FCE7-6A75-424D-876C-8DE25403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253"/>
    <w:pPr>
      <w:spacing w:after="0" w:line="240" w:lineRule="auto"/>
    </w:pPr>
    <w:rPr>
      <w:rFonts w:ascii="Arial" w:eastAsia="Times New Roman" w:hAnsi="Arial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1809F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09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09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09F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qFormat/>
    <w:rsid w:val="008C7CB1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09F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09F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Nivel 3,Párrafo 2,TITULO A,Lista 123,Ha,Cita Pie de Página,titulo,Titulo de Fígura,lp1,TNR 12 sin espacios,Fundamentacion"/>
    <w:basedOn w:val="Normal"/>
    <w:link w:val="PrrafodelistaCar"/>
    <w:uiPriority w:val="34"/>
    <w:qFormat/>
    <w:rsid w:val="00110253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1102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10253"/>
    <w:rPr>
      <w:rFonts w:ascii="Arial" w:eastAsia="Times New Roman" w:hAnsi="Arial" w:cs="Times New Roman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102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10253"/>
    <w:rPr>
      <w:rFonts w:ascii="Arial" w:eastAsia="Times New Roman" w:hAnsi="Arial" w:cs="Times New Roman"/>
      <w:szCs w:val="20"/>
      <w:lang w:val="es-ES" w:eastAsia="es-ES"/>
    </w:rPr>
  </w:style>
  <w:style w:type="character" w:customStyle="1" w:styleId="PrrafodelistaCar">
    <w:name w:val="Párrafo de lista Car"/>
    <w:aliases w:val="Nivel 3 Car,Párrafo 2 Car,TITULO A Car,Lista 123 Car,Ha Car,Cita Pie de Página Car,titulo Car,Titulo de Fígura Car,lp1 Car,TNR 12 sin espacios Car,Fundamentacion Car"/>
    <w:link w:val="Prrafodelista"/>
    <w:uiPriority w:val="34"/>
    <w:qFormat/>
    <w:locked/>
    <w:rsid w:val="00110253"/>
    <w:rPr>
      <w:rFonts w:ascii="Arial" w:eastAsia="Times New Roman" w:hAnsi="Arial" w:cs="Times New Roman"/>
      <w:szCs w:val="20"/>
      <w:lang w:val="es-ES" w:eastAsia="es-ES"/>
    </w:rPr>
  </w:style>
  <w:style w:type="character" w:styleId="Nmerodepgina">
    <w:name w:val="page number"/>
    <w:rsid w:val="00110253"/>
  </w:style>
  <w:style w:type="paragraph" w:styleId="Textodeglobo">
    <w:name w:val="Balloon Text"/>
    <w:basedOn w:val="Normal"/>
    <w:link w:val="TextodegloboCar"/>
    <w:uiPriority w:val="99"/>
    <w:semiHidden/>
    <w:unhideWhenUsed/>
    <w:rsid w:val="001102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0253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8C7CB1"/>
    <w:rPr>
      <w:rFonts w:ascii="Times New Roman" w:eastAsia="Times New Roman" w:hAnsi="Times New Roman" w:cs="Times New Roman"/>
      <w:b/>
      <w:bCs/>
      <w:lang w:val="es-ES" w:eastAsia="es-ES"/>
    </w:rPr>
  </w:style>
  <w:style w:type="paragraph" w:customStyle="1" w:styleId="izquierda">
    <w:name w:val="izquierda"/>
    <w:basedOn w:val="Normal"/>
    <w:rsid w:val="008C7CB1"/>
    <w:pPr>
      <w:spacing w:before="85" w:after="113"/>
      <w:jc w:val="both"/>
    </w:pPr>
    <w:rPr>
      <w:rFonts w:ascii="Switzerland" w:hAnsi="Switzerland"/>
      <w:snapToGrid w:val="0"/>
      <w:sz w:val="16"/>
    </w:rPr>
  </w:style>
  <w:style w:type="paragraph" w:styleId="Textoindependiente">
    <w:name w:val="Body Text"/>
    <w:basedOn w:val="Normal"/>
    <w:link w:val="TextoindependienteCar"/>
    <w:rsid w:val="008C7CB1"/>
    <w:pPr>
      <w:widowControl w:val="0"/>
      <w:spacing w:after="120"/>
    </w:pPr>
    <w:rPr>
      <w:rFonts w:ascii="Times New Roman" w:hAnsi="Times New Roman"/>
      <w:sz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8C7CB1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comentario">
    <w:name w:val="annotation reference"/>
    <w:rsid w:val="008C7CB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8C7CB1"/>
    <w:pPr>
      <w:widowControl w:val="0"/>
    </w:pPr>
    <w:rPr>
      <w:rFonts w:ascii="Times New Roman" w:hAnsi="Times New Roman"/>
      <w:sz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8C7CB1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Hipervnculo">
    <w:name w:val="Hyperlink"/>
    <w:rsid w:val="008C7CB1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rsid w:val="008C7CB1"/>
    <w:pPr>
      <w:widowControl w:val="0"/>
      <w:spacing w:after="120" w:line="480" w:lineRule="auto"/>
    </w:pPr>
    <w:rPr>
      <w:rFonts w:ascii="Times New Roman" w:hAnsi="Times New Roman"/>
      <w:sz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8C7CB1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Prrafodelista1">
    <w:name w:val="Párrafo de lista1"/>
    <w:basedOn w:val="Normal"/>
    <w:uiPriority w:val="99"/>
    <w:rsid w:val="008C7CB1"/>
    <w:pPr>
      <w:ind w:left="708"/>
    </w:pPr>
    <w:rPr>
      <w:rFonts w:ascii="Times New Roman" w:hAnsi="Times New Roman"/>
      <w:sz w:val="20"/>
    </w:rPr>
  </w:style>
  <w:style w:type="character" w:customStyle="1" w:styleId="Ttulo1Car">
    <w:name w:val="Título 1 Car"/>
    <w:basedOn w:val="Fuentedeprrafopredeter"/>
    <w:link w:val="Ttulo1"/>
    <w:uiPriority w:val="9"/>
    <w:rsid w:val="001809F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09F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09F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09F3"/>
    <w:rPr>
      <w:rFonts w:asciiTheme="majorHAnsi" w:eastAsiaTheme="majorEastAsia" w:hAnsiTheme="majorHAnsi" w:cstheme="majorBidi"/>
      <w:i/>
      <w:iCs/>
      <w:color w:val="365F91" w:themeColor="accent1" w:themeShade="BF"/>
      <w:szCs w:val="20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09F3"/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09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1809F3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1809F3"/>
    <w:rPr>
      <w:rFonts w:ascii="Arial" w:eastAsia="Times New Roman" w:hAnsi="Arial" w:cs="Times New Roman"/>
      <w:sz w:val="16"/>
      <w:szCs w:val="16"/>
      <w:lang w:val="es-ES" w:eastAsia="es-ES"/>
    </w:rPr>
  </w:style>
  <w:style w:type="paragraph" w:styleId="Textodebloque">
    <w:name w:val="Block Text"/>
    <w:basedOn w:val="Normal"/>
    <w:rsid w:val="001809F3"/>
    <w:pPr>
      <w:ind w:left="284" w:right="254" w:hanging="284"/>
      <w:jc w:val="both"/>
    </w:pPr>
    <w:rPr>
      <w:rFonts w:ascii="Arial Narrow" w:hAnsi="Arial Narrow"/>
      <w:b/>
      <w:sz w:val="18"/>
      <w:lang w:val="es-ES_tradnl"/>
    </w:rPr>
  </w:style>
  <w:style w:type="paragraph" w:styleId="Lista2">
    <w:name w:val="List 2"/>
    <w:basedOn w:val="Lista"/>
    <w:rsid w:val="001809F3"/>
    <w:pPr>
      <w:spacing w:after="240"/>
      <w:ind w:left="720" w:hanging="360"/>
      <w:contextualSpacing w:val="0"/>
      <w:jc w:val="both"/>
    </w:pPr>
    <w:rPr>
      <w:rFonts w:ascii="Arial Narrow" w:hAnsi="Arial Narrow"/>
    </w:rPr>
  </w:style>
  <w:style w:type="paragraph" w:styleId="Lista">
    <w:name w:val="List"/>
    <w:basedOn w:val="Normal"/>
    <w:uiPriority w:val="99"/>
    <w:semiHidden/>
    <w:unhideWhenUsed/>
    <w:rsid w:val="001809F3"/>
    <w:pPr>
      <w:ind w:left="283" w:hanging="283"/>
      <w:contextualSpacing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B3736"/>
    <w:pPr>
      <w:widowControl/>
    </w:pPr>
    <w:rPr>
      <w:rFonts w:ascii="Arial" w:hAnsi="Arial"/>
      <w:b/>
      <w:bCs/>
      <w:lang w:val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B3736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633787"/>
    <w:pPr>
      <w:spacing w:after="0" w:line="240" w:lineRule="auto"/>
    </w:pPr>
    <w:rPr>
      <w:rFonts w:ascii="Arial" w:eastAsia="Times New Roman" w:hAnsi="Arial" w:cs="Times New Roman"/>
      <w:szCs w:val="20"/>
      <w:lang w:val="es-ES" w:eastAsia="es-ES"/>
    </w:rPr>
  </w:style>
  <w:style w:type="paragraph" w:customStyle="1" w:styleId="normalsangr2">
    <w:name w:val="normal sangr 2"/>
    <w:basedOn w:val="Normal"/>
    <w:rsid w:val="005B063D"/>
    <w:pPr>
      <w:tabs>
        <w:tab w:val="left" w:pos="567"/>
        <w:tab w:val="left" w:pos="709"/>
        <w:tab w:val="left" w:pos="1417"/>
        <w:tab w:val="left" w:pos="2154"/>
        <w:tab w:val="left" w:pos="2832"/>
      </w:tabs>
      <w:spacing w:after="28"/>
      <w:ind w:left="567" w:hanging="283"/>
      <w:jc w:val="both"/>
    </w:pPr>
    <w:rPr>
      <w:rFonts w:ascii="Switzerland" w:hAnsi="Switzerland"/>
      <w:sz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25B95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25B95"/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F25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6F0BF8D614AF44A5D6DC0280616DCF" ma:contentTypeVersion="4" ma:contentTypeDescription="Crear nuevo documento." ma:contentTypeScope="" ma:versionID="602eccf8f502629a38e68fc11e5c6f14">
  <xsd:schema xmlns:xsd="http://www.w3.org/2001/XMLSchema" xmlns:xs="http://www.w3.org/2001/XMLSchema" xmlns:p="http://schemas.microsoft.com/office/2006/metadata/properties" xmlns:ns2="9de9c5ee-45dd-4f90-a8de-ee9513170278" targetNamespace="http://schemas.microsoft.com/office/2006/metadata/properties" ma:root="true" ma:fieldsID="5135180bcd86fdde518ba4e7edb98449" ns2:_="">
    <xsd:import namespace="9de9c5ee-45dd-4f90-a8de-ee95131702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9c5ee-45dd-4f90-a8de-ee95131702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570BB8-5E01-4494-8915-5C201DE8CC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A18054-0D0A-40C8-9457-6D45CE54BD9C}"/>
</file>

<file path=customXml/itemProps3.xml><?xml version="1.0" encoding="utf-8"?>
<ds:datastoreItem xmlns:ds="http://schemas.openxmlformats.org/officeDocument/2006/customXml" ds:itemID="{F1D8D477-F0CE-42CF-AECB-EEDA1BD832C7}"/>
</file>

<file path=customXml/itemProps4.xml><?xml version="1.0" encoding="utf-8"?>
<ds:datastoreItem xmlns:ds="http://schemas.openxmlformats.org/officeDocument/2006/customXml" ds:itemID="{0CCC27CB-5427-4258-81FB-C74878678A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SBS</dc:creator>
  <cp:lastModifiedBy>Almendra Alessandra Carrillo Milla</cp:lastModifiedBy>
  <cp:revision>3</cp:revision>
  <cp:lastPrinted>2025-02-03T15:03:00Z</cp:lastPrinted>
  <dcterms:created xsi:type="dcterms:W3CDTF">2025-02-03T14:50:00Z</dcterms:created>
  <dcterms:modified xsi:type="dcterms:W3CDTF">2025-02-03T15:04:00Z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0x010100126F0BF8D614AF44A5D6DC0280616DCF</vt:lpwstr>
  </property>
</Properties>
</file>